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12" w:rsidRDefault="00C12F12" w:rsidP="00C12F1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СОБРАНИЕ ДЕПУТАТОВ</w:t>
      </w:r>
    </w:p>
    <w:p w:rsidR="00C12F12" w:rsidRDefault="00C12F12" w:rsidP="00C1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12F12" w:rsidRDefault="00C12F12" w:rsidP="00C1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 РЕСПУБЛИКИ ДАГЕСТАН</w:t>
      </w:r>
    </w:p>
    <w:p w:rsidR="00C12F12" w:rsidRDefault="00C12F12" w:rsidP="00C12F12">
      <w:pPr>
        <w:rPr>
          <w:b/>
          <w:sz w:val="28"/>
          <w:szCs w:val="28"/>
        </w:rPr>
      </w:pPr>
    </w:p>
    <w:p w:rsidR="00C12F12" w:rsidRDefault="00C12F12" w:rsidP="00C12F12">
      <w:pPr>
        <w:rPr>
          <w:sz w:val="28"/>
          <w:szCs w:val="28"/>
        </w:rPr>
      </w:pPr>
      <w:r>
        <w:rPr>
          <w:sz w:val="28"/>
          <w:szCs w:val="28"/>
        </w:rPr>
        <w:t xml:space="preserve">368320, с. Леваши, тел. 8 (252) 21-3-75, 21-6-39,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Levraisobranie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12F12" w:rsidTr="00C12F12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12F12" w:rsidRDefault="00C12F12">
            <w:pPr>
              <w:rPr>
                <w:sz w:val="28"/>
                <w:szCs w:val="28"/>
              </w:rPr>
            </w:pPr>
          </w:p>
        </w:tc>
      </w:tr>
    </w:tbl>
    <w:p w:rsidR="00C12F12" w:rsidRDefault="00C12F12" w:rsidP="00C12F12">
      <w:pPr>
        <w:jc w:val="center"/>
      </w:pP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115</w:t>
      </w: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18</w:t>
      </w:r>
      <w:proofErr w:type="gramEnd"/>
      <w:r>
        <w:rPr>
          <w:b/>
          <w:sz w:val="28"/>
          <w:szCs w:val="28"/>
        </w:rPr>
        <w:t xml:space="preserve"> февраля  2025 года</w:t>
      </w: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структуры </w:t>
      </w:r>
    </w:p>
    <w:p w:rsidR="00C12F12" w:rsidRDefault="00C12F12" w:rsidP="00C12F1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МР «Левашинский район» </w:t>
      </w: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Законом Республики Дагестан от 08.12.20215г. №117 «О некоторых вопросах организации местного самоуправления в Республике Дагестан», Законом Республики Дагестан от 25.12.2024 г. №98 «Об организации и осуществлении деятельности по опеке и попечительству», в целях совершенствования структуры Администрации муниципального района «Левашинский район», руководствуясь Уставом МР «Левашинский район», Собрание депутатов МР «Левашинский район» - </w:t>
      </w:r>
    </w:p>
    <w:p w:rsidR="00C12F12" w:rsidRDefault="00C12F12" w:rsidP="00C12F12">
      <w:pPr>
        <w:ind w:firstLine="709"/>
        <w:jc w:val="both"/>
        <w:rPr>
          <w:b/>
          <w:sz w:val="28"/>
          <w:szCs w:val="28"/>
        </w:rPr>
      </w:pPr>
    </w:p>
    <w:p w:rsidR="00C12F12" w:rsidRDefault="00C12F12" w:rsidP="00C1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:rsidR="00C12F12" w:rsidRDefault="00C12F12" w:rsidP="00C12F12">
      <w:pPr>
        <w:jc w:val="both"/>
        <w:rPr>
          <w:b/>
          <w:sz w:val="28"/>
          <w:szCs w:val="28"/>
        </w:rPr>
      </w:pPr>
    </w:p>
    <w:p w:rsidR="00C12F12" w:rsidRDefault="00C12F12" w:rsidP="00C12F12">
      <w:pPr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1.Утвердить прилагаемую структуру Администрации МР «Левашинский район».</w:t>
      </w:r>
    </w:p>
    <w:p w:rsidR="00C12F12" w:rsidRDefault="00C12F12" w:rsidP="00C12F1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2.Администрации муниципального района организационные мероприятия по изменению структуры провести с соблюдением норматива формирования расходов на содержание и в рамках доведенных лимитов на 2025 год.</w:t>
      </w:r>
    </w:p>
    <w:p w:rsidR="00C12F12" w:rsidRDefault="00C12F12" w:rsidP="00C12F1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3.Решение Собрания депутатов МР «Левашинский район» от 15 февраля                    2024 года № 93 «Об утверждении структуры Администрации МР «Левашинский район», признать утратившим силу с 1 марта 2025 года. </w:t>
      </w:r>
    </w:p>
    <w:p w:rsidR="00C12F12" w:rsidRDefault="00C12F12" w:rsidP="00C12F1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Собрания депутатов МР «Левашинский район» вступает в силу с 1 марта 2025 года.</w:t>
      </w:r>
    </w:p>
    <w:p w:rsidR="00C12F12" w:rsidRDefault="00C12F12" w:rsidP="00C12F1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5.Настоящее решение опубликовать на официальном сайте Администрации МР «Левашинский район».</w:t>
      </w:r>
    </w:p>
    <w:p w:rsidR="00C12F12" w:rsidRDefault="00C12F12" w:rsidP="00C12F12">
      <w:pPr>
        <w:spacing w:line="216" w:lineRule="auto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Председатель </w:t>
      </w:r>
    </w:p>
    <w:p w:rsidR="00C12F12" w:rsidRDefault="00C12F12" w:rsidP="00C12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proofErr w:type="spellStart"/>
      <w:r>
        <w:rPr>
          <w:b/>
          <w:sz w:val="28"/>
          <w:szCs w:val="28"/>
        </w:rPr>
        <w:t>Алибеков</w:t>
      </w:r>
      <w:proofErr w:type="spellEnd"/>
      <w:r>
        <w:rPr>
          <w:b/>
          <w:sz w:val="28"/>
          <w:szCs w:val="28"/>
        </w:rPr>
        <w:t xml:space="preserve"> Ю.Р.</w:t>
      </w: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Собрания депутатов</w:t>
      </w: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</w:t>
      </w: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февраля 2025 г.  № 115</w:t>
      </w: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</w:p>
    <w:p w:rsidR="00C12F12" w:rsidRDefault="00C12F12" w:rsidP="00C12F12">
      <w:pPr>
        <w:ind w:firstLine="3600"/>
        <w:jc w:val="center"/>
        <w:rPr>
          <w:b/>
          <w:sz w:val="28"/>
          <w:szCs w:val="28"/>
        </w:rPr>
      </w:pPr>
    </w:p>
    <w:p w:rsidR="00C12F12" w:rsidRDefault="00C12F12" w:rsidP="00C1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C12F12" w:rsidRDefault="00C12F12" w:rsidP="00C1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 «Левашинский район»</w:t>
      </w: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pStyle w:val="a3"/>
        <w:numPr>
          <w:ilvl w:val="0"/>
          <w:numId w:val="1"/>
        </w:numPr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Администрации МР «Левашинский район»</w:t>
      </w:r>
    </w:p>
    <w:p w:rsidR="00C12F12" w:rsidRDefault="00C12F12" w:rsidP="00C12F12">
      <w:pPr>
        <w:ind w:left="360"/>
        <w:rPr>
          <w:b/>
          <w:sz w:val="28"/>
          <w:szCs w:val="28"/>
        </w:rPr>
      </w:pP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Глава Администрации МР «Левашинский район»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proofErr w:type="gramStart"/>
      <w:r>
        <w:rPr>
          <w:sz w:val="28"/>
          <w:szCs w:val="28"/>
        </w:rPr>
        <w:t>Администрации  МР</w:t>
      </w:r>
      <w:proofErr w:type="gramEnd"/>
      <w:r>
        <w:rPr>
          <w:sz w:val="28"/>
          <w:szCs w:val="28"/>
        </w:rPr>
        <w:t xml:space="preserve"> «Левашинский район» - 1ед. 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МР «Левашинский район» - 1 ед.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МР «Левашинский </w:t>
      </w:r>
      <w:proofErr w:type="gramStart"/>
      <w:r>
        <w:rPr>
          <w:sz w:val="28"/>
          <w:szCs w:val="28"/>
        </w:rPr>
        <w:t>район»  по</w:t>
      </w:r>
      <w:proofErr w:type="gramEnd"/>
      <w:r>
        <w:rPr>
          <w:sz w:val="28"/>
          <w:szCs w:val="28"/>
        </w:rPr>
        <w:t xml:space="preserve"> вопросам общественной безопасности – 1 ед.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- заместитель главы Администрации МР «Левашинский </w:t>
      </w:r>
      <w:proofErr w:type="gramStart"/>
      <w:r>
        <w:rPr>
          <w:sz w:val="28"/>
          <w:szCs w:val="28"/>
        </w:rPr>
        <w:t>район»  (</w:t>
      </w:r>
      <w:proofErr w:type="gramEnd"/>
      <w:r>
        <w:rPr>
          <w:sz w:val="28"/>
          <w:szCs w:val="28"/>
        </w:rPr>
        <w:t xml:space="preserve"> в том числе работа  с кадрами) – 1 ед.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Помощник главы Администрации МР «Левашинский район» - 1 ед.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Пресс-секретарь главы Администрации МР «Левашинский район» - 1 ед.</w:t>
      </w:r>
    </w:p>
    <w:p w:rsidR="00C12F12" w:rsidRDefault="00C12F12" w:rsidP="00C12F12">
      <w:pPr>
        <w:jc w:val="center"/>
        <w:rPr>
          <w:b/>
          <w:sz w:val="28"/>
          <w:szCs w:val="28"/>
        </w:rPr>
      </w:pPr>
    </w:p>
    <w:p w:rsidR="00C12F12" w:rsidRDefault="00C12F12" w:rsidP="00C12F1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МР «Левашинский район»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(начальник финансового управления – зам. главы Администрации МР «Левашинский район») </w:t>
      </w:r>
    </w:p>
    <w:p w:rsidR="00C12F12" w:rsidRDefault="00C12F12" w:rsidP="00C12F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МР «Левашинский район»</w:t>
      </w:r>
    </w:p>
    <w:p w:rsidR="00C12F12" w:rsidRDefault="00C12F12" w:rsidP="00C12F1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12F12" w:rsidRDefault="00C12F12" w:rsidP="00C12F1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Отделы Администрации МР «Левашинский район»</w:t>
      </w:r>
    </w:p>
    <w:p w:rsidR="00C12F12" w:rsidRDefault="00C12F12" w:rsidP="00C12F12">
      <w:pPr>
        <w:pStyle w:val="a3"/>
        <w:rPr>
          <w:b/>
          <w:sz w:val="28"/>
          <w:szCs w:val="28"/>
        </w:rPr>
      </w:pPr>
    </w:p>
    <w:p w:rsidR="00C12F12" w:rsidRDefault="00C12F12" w:rsidP="00C12F1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Отдел экономики Администрации МР «Левашинский район»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учета и отчетности Администрации МР «Левашинский район»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архитектуры, земельных и имущественных отношений Администрации МР «Левашинский район»</w:t>
      </w:r>
    </w:p>
    <w:p w:rsidR="00C12F12" w:rsidRDefault="00C12F12" w:rsidP="00C12F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Общий отдел Администрации МР «Левашинский район» (в том числе          </w:t>
      </w:r>
    </w:p>
    <w:p w:rsidR="00C12F12" w:rsidRDefault="00C12F12" w:rsidP="00C12F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работа с обращениями граждан) 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Юридический отдел Администрации МР «Левашинский район»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Архивный отдел Администрации МР «Левашинский район»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по взаимодействию с сельскими поселениями МР «Левашинский район»</w:t>
      </w: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по физкультуре и спорту Администрации МР «Левашинский район»</w:t>
      </w:r>
      <w:r>
        <w:rPr>
          <w:sz w:val="28"/>
          <w:szCs w:val="28"/>
        </w:rPr>
        <w:t xml:space="preserve"> </w:t>
      </w:r>
    </w:p>
    <w:p w:rsidR="00C12F12" w:rsidRDefault="00C12F12" w:rsidP="00C12F12">
      <w:pPr>
        <w:rPr>
          <w:sz w:val="28"/>
          <w:szCs w:val="28"/>
        </w:rPr>
      </w:pPr>
    </w:p>
    <w:p w:rsidR="00C12F12" w:rsidRDefault="00C12F12" w:rsidP="00C12F12">
      <w:pPr>
        <w:rPr>
          <w:sz w:val="28"/>
          <w:szCs w:val="28"/>
        </w:rPr>
      </w:pPr>
    </w:p>
    <w:p w:rsidR="00C12F12" w:rsidRDefault="00C12F12" w:rsidP="00C12F12">
      <w:pPr>
        <w:rPr>
          <w:sz w:val="28"/>
          <w:szCs w:val="28"/>
        </w:rPr>
      </w:pPr>
    </w:p>
    <w:p w:rsidR="00C12F12" w:rsidRDefault="00C12F12" w:rsidP="00C12F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по делам молодежи и туризму Администрации МР «Левашинский район»</w:t>
      </w:r>
    </w:p>
    <w:p w:rsidR="00C12F12" w:rsidRDefault="00C12F12" w:rsidP="00C12F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Администрации МР «Левашинский район» по общественной безопасности и взаимодействию с правоохранительными структурами</w:t>
      </w:r>
    </w:p>
    <w:p w:rsidR="00C12F12" w:rsidRDefault="00C12F12" w:rsidP="00C12F12">
      <w:pPr>
        <w:rPr>
          <w:sz w:val="28"/>
          <w:szCs w:val="28"/>
        </w:rPr>
      </w:pPr>
    </w:p>
    <w:p w:rsidR="00C12F12" w:rsidRDefault="00C12F12" w:rsidP="00C12F12">
      <w:pPr>
        <w:ind w:left="720"/>
        <w:rPr>
          <w:sz w:val="28"/>
          <w:szCs w:val="28"/>
        </w:rPr>
      </w:pPr>
    </w:p>
    <w:p w:rsidR="00C12F12" w:rsidRDefault="00C12F12" w:rsidP="00C12F1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Переданные государственный полномочия РД</w:t>
      </w:r>
    </w:p>
    <w:p w:rsidR="00C12F12" w:rsidRDefault="00C12F12" w:rsidP="00C12F12">
      <w:pPr>
        <w:pStyle w:val="a3"/>
        <w:rPr>
          <w:b/>
          <w:sz w:val="28"/>
          <w:szCs w:val="28"/>
        </w:rPr>
      </w:pPr>
    </w:p>
    <w:p w:rsidR="00C12F12" w:rsidRDefault="00C12F12" w:rsidP="00C12F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Административная комиссия при Администрации МР «Левашинский район»</w:t>
      </w:r>
    </w:p>
    <w:p w:rsidR="00C12F12" w:rsidRDefault="00C12F12" w:rsidP="00C12F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несовершеннолетних и защите их прав при </w:t>
      </w:r>
      <w:proofErr w:type="gramStart"/>
      <w:r>
        <w:rPr>
          <w:sz w:val="28"/>
          <w:szCs w:val="28"/>
        </w:rPr>
        <w:t>Администрации  МР</w:t>
      </w:r>
      <w:proofErr w:type="gramEnd"/>
      <w:r>
        <w:rPr>
          <w:sz w:val="28"/>
          <w:szCs w:val="28"/>
        </w:rPr>
        <w:t xml:space="preserve"> «Левашинский район»</w:t>
      </w:r>
    </w:p>
    <w:p w:rsidR="00C12F12" w:rsidRDefault="00C12F12" w:rsidP="00C12F12">
      <w:pPr>
        <w:rPr>
          <w:sz w:val="28"/>
          <w:szCs w:val="28"/>
        </w:rPr>
      </w:pPr>
    </w:p>
    <w:p w:rsidR="00C12F12" w:rsidRDefault="00C12F12" w:rsidP="00C12F12">
      <w:pPr>
        <w:rPr>
          <w:sz w:val="28"/>
          <w:szCs w:val="28"/>
        </w:rPr>
      </w:pPr>
    </w:p>
    <w:p w:rsidR="00C12F12" w:rsidRDefault="00C12F12" w:rsidP="00C12F12">
      <w:pPr>
        <w:rPr>
          <w:sz w:val="28"/>
          <w:szCs w:val="28"/>
        </w:rPr>
      </w:pPr>
    </w:p>
    <w:p w:rsidR="00C12F12" w:rsidRPr="00C12F12" w:rsidRDefault="00C12F12" w:rsidP="00C12F1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bookmarkStart w:id="0" w:name="_GoBack"/>
      <w:bookmarkEnd w:id="0"/>
    </w:p>
    <w:p w:rsidR="00C12F12" w:rsidRDefault="00C12F12" w:rsidP="00C12F12">
      <w:pPr>
        <w:ind w:firstLine="360"/>
        <w:rPr>
          <w:sz w:val="28"/>
          <w:szCs w:val="28"/>
        </w:rPr>
      </w:pPr>
    </w:p>
    <w:p w:rsidR="00C12F12" w:rsidRDefault="00C12F12" w:rsidP="00C12F12">
      <w:pPr>
        <w:ind w:firstLine="360"/>
        <w:rPr>
          <w:sz w:val="28"/>
          <w:szCs w:val="28"/>
        </w:rPr>
      </w:pPr>
    </w:p>
    <w:p w:rsidR="00C12F12" w:rsidRDefault="00C12F12" w:rsidP="00C12F12">
      <w:pPr>
        <w:rPr>
          <w:sz w:val="28"/>
          <w:szCs w:val="28"/>
        </w:rPr>
      </w:pPr>
    </w:p>
    <w:p w:rsidR="00C12F12" w:rsidRDefault="00C12F12" w:rsidP="00C12F12">
      <w:pPr>
        <w:rPr>
          <w:sz w:val="28"/>
          <w:szCs w:val="28"/>
        </w:rPr>
      </w:pPr>
    </w:p>
    <w:p w:rsidR="00FD4118" w:rsidRDefault="00FD4118"/>
    <w:sectPr w:rsidR="00FD4118" w:rsidSect="00C12F12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7050"/>
    <w:multiLevelType w:val="hybridMultilevel"/>
    <w:tmpl w:val="DE92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6A49B9"/>
    <w:multiLevelType w:val="hybridMultilevel"/>
    <w:tmpl w:val="7026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C0"/>
    <w:rsid w:val="004353C0"/>
    <w:rsid w:val="00C12F12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A42E-5621-4E4D-A340-17E2EB46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2025-02-18T12:00:00Z</dcterms:created>
  <dcterms:modified xsi:type="dcterms:W3CDTF">2025-02-18T12:07:00Z</dcterms:modified>
</cp:coreProperties>
</file>